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64BE3" w14:textId="77777777" w:rsidR="00647350" w:rsidRDefault="00647350" w:rsidP="00647350">
      <w:pPr>
        <w:keepLines/>
        <w:jc w:val="center"/>
        <w:rPr>
          <w:b/>
          <w:sz w:val="32"/>
          <w:szCs w:val="32"/>
        </w:rPr>
      </w:pPr>
    </w:p>
    <w:p w14:paraId="56EA082C" w14:textId="4E4A0A00" w:rsidR="00BA1CDF" w:rsidRDefault="00BA1CDF" w:rsidP="004315B6">
      <w:pPr>
        <w:ind w:left="142"/>
        <w:jc w:val="center"/>
        <w:rPr>
          <w:b/>
          <w:sz w:val="28"/>
          <w:szCs w:val="28"/>
        </w:rPr>
      </w:pPr>
      <w:r w:rsidRPr="00BA1CDF">
        <w:rPr>
          <w:b/>
          <w:sz w:val="28"/>
          <w:szCs w:val="28"/>
        </w:rPr>
        <w:t xml:space="preserve">ПРИКАЗ № </w:t>
      </w:r>
      <w:r w:rsidR="006267A5">
        <w:rPr>
          <w:b/>
          <w:sz w:val="28"/>
          <w:szCs w:val="28"/>
        </w:rPr>
        <w:t>2</w:t>
      </w:r>
      <w:r w:rsidR="00AB4D89">
        <w:rPr>
          <w:b/>
          <w:sz w:val="28"/>
          <w:szCs w:val="28"/>
        </w:rPr>
        <w:t>7</w:t>
      </w:r>
    </w:p>
    <w:p w14:paraId="35B011B5" w14:textId="77777777" w:rsidR="00AB4D89" w:rsidRDefault="00AB4D89" w:rsidP="004315B6">
      <w:pPr>
        <w:ind w:left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Ин</w:t>
      </w:r>
      <w:r w:rsidRPr="00AB4D89">
        <w:rPr>
          <w:b/>
          <w:sz w:val="28"/>
          <w:szCs w:val="28"/>
        </w:rPr>
        <w:t>струкции</w:t>
      </w:r>
      <w:r w:rsidRPr="00AB4D89">
        <w:rPr>
          <w:b/>
          <w:sz w:val="28"/>
          <w:szCs w:val="28"/>
        </w:rPr>
        <w:t xml:space="preserve"> для сотрудников</w:t>
      </w:r>
    </w:p>
    <w:p w14:paraId="67EE4086" w14:textId="7F27D1FF" w:rsidR="00AF2B05" w:rsidRPr="00A80D1E" w:rsidRDefault="00AB4D89" w:rsidP="004315B6">
      <w:pPr>
        <w:ind w:left="142"/>
        <w:jc w:val="center"/>
        <w:rPr>
          <w:b/>
          <w:sz w:val="28"/>
          <w:szCs w:val="28"/>
        </w:rPr>
      </w:pPr>
      <w:r w:rsidRPr="00AB4D89">
        <w:rPr>
          <w:b/>
          <w:sz w:val="28"/>
          <w:szCs w:val="28"/>
        </w:rPr>
        <w:t xml:space="preserve"> по работе с персональными данными</w:t>
      </w:r>
    </w:p>
    <w:p w14:paraId="6B486F7A" w14:textId="77777777" w:rsidR="00BA1CDF" w:rsidRPr="00BA1CDF" w:rsidRDefault="00BA1CDF" w:rsidP="004315B6">
      <w:pPr>
        <w:ind w:left="142"/>
        <w:rPr>
          <w:sz w:val="28"/>
          <w:szCs w:val="28"/>
        </w:rPr>
      </w:pPr>
    </w:p>
    <w:p w14:paraId="39723203" w14:textId="77777777" w:rsidR="00AB4D89" w:rsidRDefault="00AB4D89" w:rsidP="004315B6">
      <w:pPr>
        <w:ind w:left="142"/>
        <w:rPr>
          <w:sz w:val="28"/>
          <w:szCs w:val="28"/>
        </w:rPr>
      </w:pPr>
    </w:p>
    <w:p w14:paraId="54E97FF3" w14:textId="3EA42026" w:rsidR="00BA1CDF" w:rsidRDefault="00BA1CDF" w:rsidP="004315B6">
      <w:pPr>
        <w:ind w:left="142"/>
        <w:rPr>
          <w:sz w:val="28"/>
          <w:szCs w:val="28"/>
        </w:rPr>
      </w:pPr>
      <w:r w:rsidRPr="00BA1CDF">
        <w:rPr>
          <w:sz w:val="28"/>
          <w:szCs w:val="28"/>
        </w:rPr>
        <w:t xml:space="preserve">г. Москва                                                                                   </w:t>
      </w:r>
      <w:r w:rsidR="00A80D1E">
        <w:rPr>
          <w:sz w:val="28"/>
          <w:szCs w:val="28"/>
        </w:rPr>
        <w:t xml:space="preserve">     </w:t>
      </w:r>
      <w:r w:rsidR="006F60C4">
        <w:rPr>
          <w:sz w:val="28"/>
          <w:szCs w:val="28"/>
        </w:rPr>
        <w:t xml:space="preserve">    </w:t>
      </w:r>
      <w:r w:rsidR="00670AC7">
        <w:rPr>
          <w:sz w:val="28"/>
          <w:szCs w:val="28"/>
        </w:rPr>
        <w:t>20 июня</w:t>
      </w:r>
      <w:r w:rsidR="00A80D1E">
        <w:rPr>
          <w:sz w:val="28"/>
          <w:szCs w:val="28"/>
        </w:rPr>
        <w:t xml:space="preserve"> </w:t>
      </w:r>
      <w:r w:rsidRPr="00BA1CDF">
        <w:rPr>
          <w:sz w:val="28"/>
          <w:szCs w:val="28"/>
        </w:rPr>
        <w:t>20</w:t>
      </w:r>
      <w:r w:rsidR="00323D24">
        <w:rPr>
          <w:sz w:val="28"/>
          <w:szCs w:val="28"/>
        </w:rPr>
        <w:t>2</w:t>
      </w:r>
      <w:r w:rsidR="00670AC7">
        <w:rPr>
          <w:sz w:val="28"/>
          <w:szCs w:val="28"/>
        </w:rPr>
        <w:t>5</w:t>
      </w:r>
      <w:r w:rsidR="001D1010">
        <w:rPr>
          <w:sz w:val="28"/>
          <w:szCs w:val="28"/>
        </w:rPr>
        <w:t xml:space="preserve"> </w:t>
      </w:r>
      <w:r w:rsidRPr="00BA1CDF">
        <w:rPr>
          <w:sz w:val="28"/>
          <w:szCs w:val="28"/>
        </w:rPr>
        <w:t>года</w:t>
      </w:r>
    </w:p>
    <w:p w14:paraId="65EE2906" w14:textId="77777777" w:rsidR="00AF2B05" w:rsidRDefault="00AF2B05" w:rsidP="004315B6">
      <w:pPr>
        <w:ind w:left="142"/>
        <w:rPr>
          <w:sz w:val="28"/>
          <w:szCs w:val="28"/>
        </w:rPr>
      </w:pPr>
    </w:p>
    <w:p w14:paraId="592E1047" w14:textId="1519264F" w:rsidR="00AF2B05" w:rsidRDefault="00AF2B05" w:rsidP="00AF2B05">
      <w:pPr>
        <w:ind w:left="142" w:firstLine="566"/>
        <w:jc w:val="both"/>
        <w:rPr>
          <w:sz w:val="28"/>
          <w:szCs w:val="28"/>
        </w:rPr>
      </w:pPr>
      <w:r w:rsidRPr="00AF2B05">
        <w:rPr>
          <w:sz w:val="28"/>
          <w:szCs w:val="28"/>
        </w:rPr>
        <w:t xml:space="preserve">Во исполнение </w:t>
      </w:r>
      <w:r w:rsidR="00F91126">
        <w:rPr>
          <w:sz w:val="28"/>
          <w:szCs w:val="28"/>
        </w:rPr>
        <w:t>требований</w:t>
      </w:r>
      <w:r w:rsidRPr="00AF2B05">
        <w:rPr>
          <w:sz w:val="28"/>
          <w:szCs w:val="28"/>
        </w:rPr>
        <w:t xml:space="preserve"> Федерального закона от 27.07.2006 № 152-ФЗ «О персональных данных» и в соответствии с внутренними нормативными документами </w:t>
      </w:r>
      <w:r>
        <w:rPr>
          <w:sz w:val="28"/>
          <w:szCs w:val="28"/>
        </w:rPr>
        <w:t>ТСН СНТ</w:t>
      </w:r>
      <w:r w:rsidRPr="00AF2B05">
        <w:rPr>
          <w:sz w:val="28"/>
          <w:szCs w:val="28"/>
        </w:rPr>
        <w:t xml:space="preserve"> «Родник</w:t>
      </w:r>
      <w:r>
        <w:rPr>
          <w:sz w:val="28"/>
          <w:szCs w:val="28"/>
        </w:rPr>
        <w:t>»,</w:t>
      </w:r>
    </w:p>
    <w:p w14:paraId="1C208C38" w14:textId="77777777" w:rsidR="00AF2B05" w:rsidRDefault="00AF2B05" w:rsidP="00AF2B05">
      <w:pPr>
        <w:ind w:left="142" w:firstLine="566"/>
        <w:jc w:val="both"/>
        <w:rPr>
          <w:sz w:val="28"/>
          <w:szCs w:val="28"/>
        </w:rPr>
      </w:pPr>
    </w:p>
    <w:p w14:paraId="79EE626D" w14:textId="1347BF74" w:rsidR="00AF2B05" w:rsidRPr="00F91126" w:rsidRDefault="00F91126" w:rsidP="00AF2B05">
      <w:pPr>
        <w:shd w:val="clear" w:color="auto" w:fill="FFFFFF"/>
        <w:ind w:firstLine="708"/>
        <w:jc w:val="both"/>
        <w:textAlignment w:val="baseline"/>
        <w:rPr>
          <w:rFonts w:ascii="Segoe UI" w:hAnsi="Segoe UI" w:cs="Segoe UI"/>
          <w:color w:val="000000"/>
          <w:sz w:val="28"/>
          <w:szCs w:val="28"/>
        </w:rPr>
      </w:pPr>
      <w:r w:rsidRPr="00F91126">
        <w:rPr>
          <w:color w:val="000000"/>
          <w:sz w:val="28"/>
          <w:szCs w:val="28"/>
          <w:shd w:val="clear" w:color="auto" w:fill="FFFFFF"/>
        </w:rPr>
        <w:t>УТВЕРЖДАЮ:</w:t>
      </w:r>
      <w:r w:rsidRPr="00F91126">
        <w:rPr>
          <w:color w:val="000000"/>
          <w:sz w:val="28"/>
          <w:szCs w:val="28"/>
        </w:rPr>
        <w:t> </w:t>
      </w:r>
    </w:p>
    <w:p w14:paraId="445E8A59" w14:textId="77777777" w:rsidR="00AF2B05" w:rsidRPr="00F91126" w:rsidRDefault="00AF2B05" w:rsidP="00AF2B05">
      <w:pPr>
        <w:ind w:left="142" w:firstLine="566"/>
        <w:jc w:val="both"/>
        <w:rPr>
          <w:sz w:val="28"/>
          <w:szCs w:val="28"/>
        </w:rPr>
      </w:pPr>
    </w:p>
    <w:p w14:paraId="5FC3431F" w14:textId="4ADDFF72" w:rsidR="00AF2B05" w:rsidRPr="00AB4D89" w:rsidRDefault="00AB4D89" w:rsidP="00AB4D89">
      <w:pPr>
        <w:pStyle w:val="ac"/>
        <w:numPr>
          <w:ilvl w:val="0"/>
          <w:numId w:val="13"/>
        </w:numPr>
        <w:rPr>
          <w:bCs/>
          <w:szCs w:val="28"/>
        </w:rPr>
      </w:pPr>
      <w:r w:rsidRPr="00AB4D89">
        <w:rPr>
          <w:bCs/>
          <w:szCs w:val="28"/>
        </w:rPr>
        <w:t>Инструкци</w:t>
      </w:r>
      <w:r>
        <w:rPr>
          <w:bCs/>
          <w:szCs w:val="28"/>
        </w:rPr>
        <w:t>ю</w:t>
      </w:r>
      <w:r w:rsidRPr="00AB4D89">
        <w:rPr>
          <w:bCs/>
          <w:szCs w:val="28"/>
        </w:rPr>
        <w:t xml:space="preserve"> для сотрудников по работе с персональными данными</w:t>
      </w:r>
      <w:r>
        <w:rPr>
          <w:bCs/>
          <w:szCs w:val="28"/>
        </w:rPr>
        <w:t>.</w:t>
      </w:r>
    </w:p>
    <w:p w14:paraId="145858FE" w14:textId="77777777" w:rsidR="00F91126" w:rsidRDefault="00F91126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553F9442" w14:textId="77777777" w:rsidR="008157F2" w:rsidRDefault="008157F2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311DF05" w14:textId="29AFB856" w:rsidR="00AF2B05" w:rsidRDefault="00AF2B05" w:rsidP="00AF2B05">
      <w:pPr>
        <w:pStyle w:val="Standard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Председатель</w:t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  <w:t xml:space="preserve">             А.Н. Борин</w:t>
      </w:r>
    </w:p>
    <w:p w14:paraId="44EB8E1F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7E174EBF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0C8521C7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0697AD3C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31767BB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7C0ECB7B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6ACA32E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1210E99C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53A5A1A8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4544AF2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4DFCB6D4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2FFF21FC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26FC7659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5F1C0A85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2A22916E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14DC6F9A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7252D7A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2D54839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AD4B50F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24460B1D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5FC23123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7DD2A38" w14:textId="7BF116AC" w:rsidR="007268A3" w:rsidRDefault="007268A3" w:rsidP="007268A3">
      <w:pPr>
        <w:spacing w:before="100" w:beforeAutospacing="1" w:after="100" w:afterAutospacing="1"/>
        <w:jc w:val="right"/>
        <w:rPr>
          <w:sz w:val="24"/>
          <w:szCs w:val="24"/>
        </w:rPr>
      </w:pPr>
      <w:r w:rsidRPr="00CD7EDD">
        <w:rPr>
          <w:sz w:val="24"/>
          <w:szCs w:val="24"/>
        </w:rPr>
        <w:lastRenderedPageBreak/>
        <w:t>УТВЕРЖДЕН</w:t>
      </w:r>
      <w:r w:rsidR="00AB4D89">
        <w:rPr>
          <w:sz w:val="24"/>
          <w:szCs w:val="24"/>
        </w:rPr>
        <w:t>А</w:t>
      </w:r>
      <w:r w:rsidRPr="00CD7EDD">
        <w:rPr>
          <w:sz w:val="24"/>
          <w:szCs w:val="24"/>
        </w:rPr>
        <w:t xml:space="preserve"> Приказом №</w:t>
      </w:r>
      <w:r>
        <w:rPr>
          <w:sz w:val="24"/>
          <w:szCs w:val="24"/>
        </w:rPr>
        <w:t>2</w:t>
      </w:r>
      <w:r w:rsidR="00AB4D89">
        <w:rPr>
          <w:sz w:val="24"/>
          <w:szCs w:val="24"/>
        </w:rPr>
        <w:t xml:space="preserve">7 </w:t>
      </w:r>
      <w:r w:rsidRPr="00CD7EDD">
        <w:rPr>
          <w:sz w:val="24"/>
          <w:szCs w:val="24"/>
        </w:rPr>
        <w:t xml:space="preserve">от </w:t>
      </w:r>
      <w:r>
        <w:rPr>
          <w:sz w:val="24"/>
          <w:szCs w:val="24"/>
        </w:rPr>
        <w:t>20.06.2025 г.</w:t>
      </w:r>
    </w:p>
    <w:p w14:paraId="3320EA20" w14:textId="77777777" w:rsidR="008157F2" w:rsidRDefault="008157F2" w:rsidP="008157F2">
      <w:pPr>
        <w:ind w:left="142" w:firstLine="566"/>
        <w:jc w:val="center"/>
        <w:rPr>
          <w:sz w:val="28"/>
          <w:szCs w:val="28"/>
        </w:rPr>
      </w:pPr>
    </w:p>
    <w:p w14:paraId="3B9D1C90" w14:textId="77777777" w:rsidR="00AB4D89" w:rsidRDefault="00AB4D89" w:rsidP="00AB4D89">
      <w:pPr>
        <w:ind w:left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</w:t>
      </w:r>
      <w:r w:rsidRPr="00AB4D89">
        <w:rPr>
          <w:b/>
          <w:sz w:val="28"/>
          <w:szCs w:val="28"/>
        </w:rPr>
        <w:t>струкци</w:t>
      </w:r>
      <w:r>
        <w:rPr>
          <w:b/>
          <w:sz w:val="28"/>
          <w:szCs w:val="28"/>
        </w:rPr>
        <w:t>я</w:t>
      </w:r>
    </w:p>
    <w:p w14:paraId="0F25BCB3" w14:textId="155DA5D8" w:rsidR="007268A3" w:rsidRDefault="00AB4D89" w:rsidP="00AB4D89">
      <w:pPr>
        <w:ind w:left="142"/>
        <w:jc w:val="center"/>
        <w:rPr>
          <w:b/>
          <w:sz w:val="28"/>
          <w:szCs w:val="28"/>
        </w:rPr>
      </w:pPr>
      <w:r w:rsidRPr="00AB4D89">
        <w:rPr>
          <w:b/>
          <w:sz w:val="28"/>
          <w:szCs w:val="28"/>
        </w:rPr>
        <w:t xml:space="preserve"> для сотрудников по работе с персональными данными</w:t>
      </w:r>
    </w:p>
    <w:p w14:paraId="3022E771" w14:textId="77777777" w:rsidR="00AB4D89" w:rsidRPr="008157F2" w:rsidRDefault="00AB4D89" w:rsidP="00AB4D89">
      <w:pPr>
        <w:ind w:left="142"/>
        <w:jc w:val="center"/>
        <w:rPr>
          <w:b/>
          <w:sz w:val="28"/>
          <w:szCs w:val="28"/>
        </w:rPr>
      </w:pPr>
    </w:p>
    <w:p w14:paraId="41C99935" w14:textId="70C95637" w:rsidR="00AB4D89" w:rsidRPr="00AB4D89" w:rsidRDefault="00AB4D89" w:rsidP="00AB4D89">
      <w:pPr>
        <w:pStyle w:val="ac"/>
        <w:numPr>
          <w:ilvl w:val="0"/>
          <w:numId w:val="18"/>
        </w:numPr>
        <w:spacing w:before="100" w:beforeAutospacing="1" w:after="100" w:afterAutospacing="1" w:line="240" w:lineRule="auto"/>
        <w:ind w:left="357" w:hanging="357"/>
        <w:jc w:val="both"/>
        <w:rPr>
          <w:szCs w:val="28"/>
        </w:rPr>
      </w:pPr>
      <w:r w:rsidRPr="00AB4D89">
        <w:rPr>
          <w:b/>
          <w:bCs/>
          <w:szCs w:val="28"/>
        </w:rPr>
        <w:t>Общие требования.</w:t>
      </w:r>
      <w:r w:rsidRPr="00AB4D89">
        <w:rPr>
          <w:szCs w:val="28"/>
        </w:rPr>
        <w:t xml:space="preserve"> Каждый сотрудник ТСН СНТ «</w:t>
      </w:r>
      <w:r w:rsidRPr="00AB4D89">
        <w:rPr>
          <w:szCs w:val="28"/>
        </w:rPr>
        <w:t>Родник</w:t>
      </w:r>
      <w:r w:rsidRPr="00AB4D89">
        <w:rPr>
          <w:szCs w:val="28"/>
        </w:rPr>
        <w:t>», имеющий доступ к персональным данным, обязан:</w:t>
      </w:r>
    </w:p>
    <w:p w14:paraId="6E074E68" w14:textId="77777777" w:rsidR="00AB4D89" w:rsidRPr="00AB4D89" w:rsidRDefault="00AB4D89" w:rsidP="00AB4D89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sz w:val="28"/>
          <w:szCs w:val="28"/>
        </w:rPr>
        <w:t>Соблюдать конфиденциальность информации о клиентах и коллегах. Не раскрывать ПД третьим лицам без разрешения руководства или в противном случае, если это не допускается политикой компании и ФЗ-152.</w:t>
      </w:r>
    </w:p>
    <w:p w14:paraId="2957E8EA" w14:textId="77777777" w:rsidR="00AB4D89" w:rsidRPr="00AB4D89" w:rsidRDefault="00AB4D89" w:rsidP="00AB4D89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sz w:val="28"/>
          <w:szCs w:val="28"/>
        </w:rPr>
        <w:t>Обрабатывать ПД только в пределах своих должностных обязанностей. Запрещается использовать служебные данные в личных целях.</w:t>
      </w:r>
    </w:p>
    <w:p w14:paraId="2C8F19AC" w14:textId="77777777" w:rsidR="00AB4D89" w:rsidRPr="00AB4D89" w:rsidRDefault="00AB4D89" w:rsidP="00AB4D89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sz w:val="28"/>
          <w:szCs w:val="28"/>
        </w:rPr>
        <w:t>Ознакомиться и соблюдать Политику, Положение и другие локальные акты по ПД. В случае сомнений – обращаться к ответственному за ПД за консультацией.</w:t>
      </w:r>
    </w:p>
    <w:p w14:paraId="08D8ABF6" w14:textId="77777777" w:rsidR="00AB4D89" w:rsidRPr="00AB4D89" w:rsidRDefault="00AB4D89" w:rsidP="00AB4D89">
      <w:pPr>
        <w:numPr>
          <w:ilvl w:val="0"/>
          <w:numId w:val="1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sz w:val="28"/>
          <w:szCs w:val="28"/>
        </w:rPr>
        <w:t>Сообщать о фактах нарушений безопасности ПД незамедлительно непосредственному руководителю или ответственному за ПД.</w:t>
      </w:r>
    </w:p>
    <w:p w14:paraId="7B49B2FD" w14:textId="77777777" w:rsidR="00AB4D89" w:rsidRPr="00AB4D89" w:rsidRDefault="00AB4D89" w:rsidP="00AB4D89">
      <w:pPr>
        <w:spacing w:before="100" w:beforeAutospacing="1" w:after="100" w:afterAutospacing="1"/>
        <w:rPr>
          <w:sz w:val="28"/>
          <w:szCs w:val="28"/>
        </w:rPr>
      </w:pPr>
      <w:r w:rsidRPr="00AB4D89">
        <w:rPr>
          <w:b/>
          <w:bCs/>
          <w:sz w:val="28"/>
          <w:szCs w:val="28"/>
        </w:rPr>
        <w:t>2. Примеры практических ситуаций:</w:t>
      </w:r>
    </w:p>
    <w:p w14:paraId="55647DB5" w14:textId="77777777" w:rsidR="00AB4D89" w:rsidRPr="00AB4D89" w:rsidRDefault="00AB4D89" w:rsidP="00AB4D89">
      <w:pPr>
        <w:numPr>
          <w:ilvl w:val="0"/>
          <w:numId w:val="1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i/>
          <w:iCs/>
          <w:sz w:val="28"/>
          <w:szCs w:val="28"/>
        </w:rPr>
        <w:t xml:space="preserve">Запрос на информацию: </w:t>
      </w:r>
      <w:r w:rsidRPr="00AB4D89">
        <w:rPr>
          <w:sz w:val="28"/>
          <w:szCs w:val="28"/>
        </w:rPr>
        <w:t>если клиент или сотрудник просит предоставить его ПД, убедитесь в полномочиях запрашивающего: проверьте ID, реквизиты договора или доверенности. Не передавайте информацию по устному запросу без подтверждения. После приёма письменного запроса обязательно внесите его в Журнал регистрации обращений субъектов ПД</w:t>
      </w:r>
    </w:p>
    <w:p w14:paraId="0B3774E1" w14:textId="77777777" w:rsidR="00AB4D89" w:rsidRPr="00AB4D89" w:rsidRDefault="00AB4D89" w:rsidP="00AB4D89">
      <w:pPr>
        <w:numPr>
          <w:ilvl w:val="0"/>
          <w:numId w:val="1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i/>
          <w:iCs/>
          <w:sz w:val="28"/>
          <w:szCs w:val="28"/>
        </w:rPr>
        <w:t>Общение по электронной почте:</w:t>
      </w:r>
      <w:r w:rsidRPr="00AB4D89">
        <w:rPr>
          <w:sz w:val="28"/>
          <w:szCs w:val="28"/>
        </w:rPr>
        <w:t xml:space="preserve"> при отправке писем с ПД (например, с персональными данными клиента) используйте внутреннюю почту или защищённые каналы связи. Не отправляйте ПД на личные почтовые ящики или внешние сервисы. При необходимости шифруйте вложения или </w:t>
      </w:r>
      <w:proofErr w:type="spellStart"/>
      <w:r w:rsidRPr="00AB4D89">
        <w:rPr>
          <w:sz w:val="28"/>
          <w:szCs w:val="28"/>
        </w:rPr>
        <w:t>паролируйте</w:t>
      </w:r>
      <w:proofErr w:type="spellEnd"/>
      <w:r w:rsidRPr="00AB4D89">
        <w:rPr>
          <w:sz w:val="28"/>
          <w:szCs w:val="28"/>
        </w:rPr>
        <w:t xml:space="preserve"> файлы.</w:t>
      </w:r>
    </w:p>
    <w:p w14:paraId="698B9355" w14:textId="77777777" w:rsidR="00AB4D89" w:rsidRPr="00AB4D89" w:rsidRDefault="00AB4D89" w:rsidP="00AB4D89">
      <w:pPr>
        <w:numPr>
          <w:ilvl w:val="0"/>
          <w:numId w:val="1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i/>
          <w:iCs/>
          <w:sz w:val="28"/>
          <w:szCs w:val="28"/>
        </w:rPr>
        <w:t>Документирование:</w:t>
      </w:r>
      <w:r w:rsidRPr="00AB4D89">
        <w:rPr>
          <w:sz w:val="28"/>
          <w:szCs w:val="28"/>
        </w:rPr>
        <w:t xml:space="preserve"> Бумажные документы с ПД (анкеты, копии паспортов) хранятся в запираемых шкафах. Если требуется удалить ненужные бумажные копии, используйте шредер, не выбрасывайте документы в общий мусор.</w:t>
      </w:r>
    </w:p>
    <w:p w14:paraId="2AA01B8A" w14:textId="77777777" w:rsidR="00AB4D89" w:rsidRPr="00AB4D89" w:rsidRDefault="00AB4D89" w:rsidP="00AB4D89">
      <w:pPr>
        <w:numPr>
          <w:ilvl w:val="0"/>
          <w:numId w:val="1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i/>
          <w:iCs/>
          <w:sz w:val="28"/>
          <w:szCs w:val="28"/>
        </w:rPr>
        <w:t>Пример инцидента:</w:t>
      </w:r>
      <w:r w:rsidRPr="00AB4D89">
        <w:rPr>
          <w:sz w:val="28"/>
          <w:szCs w:val="28"/>
        </w:rPr>
        <w:t xml:space="preserve"> сотрудник случайно отправил файл с ПД не тому адресату или обнаружил, что забытую флешку с ПД нашёл посторонний. В таких случаях немедленно уведомите IT-отдел и ответственного за ПД. Заблокируйте учётную запись или отключите устройство до выяснения обстоятельств.</w:t>
      </w:r>
    </w:p>
    <w:p w14:paraId="5B4D5A0B" w14:textId="77777777" w:rsidR="00AB4D89" w:rsidRPr="00AB4D89" w:rsidRDefault="00AB4D89" w:rsidP="00AB4D89">
      <w:p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b/>
          <w:bCs/>
          <w:sz w:val="28"/>
          <w:szCs w:val="28"/>
        </w:rPr>
        <w:t>3. Действия при инцидентах (утечках ПД)</w:t>
      </w:r>
      <w:proofErr w:type="gramStart"/>
      <w:r w:rsidRPr="00AB4D89">
        <w:rPr>
          <w:b/>
          <w:bCs/>
          <w:sz w:val="28"/>
          <w:szCs w:val="28"/>
        </w:rPr>
        <w:t>:</w:t>
      </w:r>
      <w:r w:rsidRPr="00AB4D89">
        <w:rPr>
          <w:sz w:val="28"/>
          <w:szCs w:val="28"/>
        </w:rPr>
        <w:t xml:space="preserve"> Если</w:t>
      </w:r>
      <w:proofErr w:type="gramEnd"/>
      <w:r w:rsidRPr="00AB4D89">
        <w:rPr>
          <w:sz w:val="28"/>
          <w:szCs w:val="28"/>
        </w:rPr>
        <w:t xml:space="preserve"> вы подозреваете или обнаружили инцидент утечки (несанкционированное копирование, рассылку или потерю ПД), предпримите срочные меры:</w:t>
      </w:r>
    </w:p>
    <w:p w14:paraId="41843AD4" w14:textId="77777777" w:rsidR="00AB4D89" w:rsidRPr="00AB4D89" w:rsidRDefault="00AB4D89" w:rsidP="00AB4D89">
      <w:pPr>
        <w:numPr>
          <w:ilvl w:val="0"/>
          <w:numId w:val="16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b/>
          <w:bCs/>
          <w:sz w:val="28"/>
          <w:szCs w:val="28"/>
        </w:rPr>
        <w:t>Ограничьте доступ.</w:t>
      </w:r>
      <w:r w:rsidRPr="00AB4D89">
        <w:rPr>
          <w:sz w:val="28"/>
          <w:szCs w:val="28"/>
        </w:rPr>
        <w:t xml:space="preserve"> Немедленно отключите пострадавшие устройства от сети, измените пароли на скомпрометированных учётных записях.</w:t>
      </w:r>
    </w:p>
    <w:p w14:paraId="08D1A0E6" w14:textId="77777777" w:rsidR="00AB4D89" w:rsidRPr="00AB4D89" w:rsidRDefault="00AB4D89" w:rsidP="00AB4D89">
      <w:pPr>
        <w:numPr>
          <w:ilvl w:val="0"/>
          <w:numId w:val="16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b/>
          <w:bCs/>
          <w:sz w:val="28"/>
          <w:szCs w:val="28"/>
        </w:rPr>
        <w:lastRenderedPageBreak/>
        <w:t>Уведомьте руководство.</w:t>
      </w:r>
      <w:r w:rsidRPr="00AB4D89">
        <w:rPr>
          <w:sz w:val="28"/>
          <w:szCs w:val="28"/>
        </w:rPr>
        <w:t xml:space="preserve"> Сообщите о случившемся руководителю подразделения и ответственному за ПД. Соберите первичные данные об инциденте (когда, кто, какие данные затронуты).</w:t>
      </w:r>
    </w:p>
    <w:p w14:paraId="6D164EC6" w14:textId="4C611237" w:rsidR="00AB4D89" w:rsidRPr="00AB4D89" w:rsidRDefault="00AB4D89" w:rsidP="00AB4D89">
      <w:pPr>
        <w:numPr>
          <w:ilvl w:val="0"/>
          <w:numId w:val="16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b/>
          <w:bCs/>
          <w:sz w:val="28"/>
          <w:szCs w:val="28"/>
        </w:rPr>
        <w:t>Уведомление Роскомнадзора.</w:t>
      </w:r>
      <w:r w:rsidRPr="00AB4D89">
        <w:rPr>
          <w:sz w:val="28"/>
          <w:szCs w:val="28"/>
        </w:rPr>
        <w:t xml:space="preserve"> В случае выявления неправомерного доступа к ПД, который нарушил права субъектов, ТСН СНТ «</w:t>
      </w:r>
      <w:r w:rsidRPr="00AB4D89">
        <w:rPr>
          <w:sz w:val="28"/>
          <w:szCs w:val="28"/>
        </w:rPr>
        <w:t>Родник</w:t>
      </w:r>
      <w:r w:rsidRPr="00AB4D89">
        <w:rPr>
          <w:sz w:val="28"/>
          <w:szCs w:val="28"/>
        </w:rPr>
        <w:t>» обязано в течение 24 часов уведомить Роскомнадзор о факте инцидента и принятых мерах. При необходимости ответственные лица подготовят и направят соответствующее уведомление через сервис Роскомнадзора.</w:t>
      </w:r>
    </w:p>
    <w:p w14:paraId="0BD8FD1E" w14:textId="77777777" w:rsidR="00AB4D89" w:rsidRPr="00AB4D89" w:rsidRDefault="00AB4D89" w:rsidP="00AB4D89">
      <w:pPr>
        <w:numPr>
          <w:ilvl w:val="0"/>
          <w:numId w:val="16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b/>
          <w:bCs/>
          <w:sz w:val="28"/>
          <w:szCs w:val="28"/>
        </w:rPr>
        <w:t>Устранение последствий:</w:t>
      </w:r>
      <w:r w:rsidRPr="00AB4D89">
        <w:rPr>
          <w:sz w:val="28"/>
          <w:szCs w:val="28"/>
        </w:rPr>
        <w:t xml:space="preserve"> Исправьте уязвимость (например, обновите ПО, пересмотрите доступы). Восстановите повреждённые или удалённые данные из резервных копий. Примите меры по информированию пострадавших лиц (например, клиентов) и пересмотрите процедуры для предотвращения повторных случаев.</w:t>
      </w:r>
    </w:p>
    <w:p w14:paraId="1E730CB1" w14:textId="77777777" w:rsidR="00AB4D89" w:rsidRPr="00AB4D89" w:rsidRDefault="00AB4D89" w:rsidP="00AB4D89">
      <w:pPr>
        <w:spacing w:before="100" w:beforeAutospacing="1" w:after="100" w:afterAutospacing="1"/>
        <w:rPr>
          <w:sz w:val="28"/>
          <w:szCs w:val="28"/>
        </w:rPr>
      </w:pPr>
      <w:r w:rsidRPr="00AB4D89">
        <w:rPr>
          <w:b/>
          <w:bCs/>
          <w:sz w:val="28"/>
          <w:szCs w:val="28"/>
        </w:rPr>
        <w:t>4. Роли и ответственность:</w:t>
      </w:r>
    </w:p>
    <w:p w14:paraId="3EBA9CE5" w14:textId="3FC89925" w:rsidR="00AB4D89" w:rsidRPr="00AB4D89" w:rsidRDefault="00AB4D89" w:rsidP="00AB4D89">
      <w:pPr>
        <w:numPr>
          <w:ilvl w:val="0"/>
          <w:numId w:val="17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b/>
          <w:bCs/>
          <w:sz w:val="28"/>
          <w:szCs w:val="28"/>
        </w:rPr>
        <w:t>Председатель ТСН СНТ «</w:t>
      </w:r>
      <w:r w:rsidRPr="00AB4D89">
        <w:rPr>
          <w:b/>
          <w:bCs/>
          <w:sz w:val="28"/>
          <w:szCs w:val="28"/>
        </w:rPr>
        <w:t>Родник</w:t>
      </w:r>
      <w:r w:rsidRPr="00AB4D89">
        <w:rPr>
          <w:b/>
          <w:bCs/>
          <w:sz w:val="28"/>
          <w:szCs w:val="28"/>
        </w:rPr>
        <w:t>»:</w:t>
      </w:r>
      <w:r w:rsidRPr="00AB4D89">
        <w:rPr>
          <w:sz w:val="28"/>
          <w:szCs w:val="28"/>
        </w:rPr>
        <w:t xml:space="preserve"> утверждает политику и ключевые локальные акты, контролирует общее соответствие требованиям закона о ПД.</w:t>
      </w:r>
    </w:p>
    <w:p w14:paraId="1821D8AE" w14:textId="77777777" w:rsidR="00AB4D89" w:rsidRPr="00AB4D89" w:rsidRDefault="00AB4D89" w:rsidP="00AB4D89">
      <w:pPr>
        <w:numPr>
          <w:ilvl w:val="0"/>
          <w:numId w:val="17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b/>
          <w:bCs/>
          <w:sz w:val="28"/>
          <w:szCs w:val="28"/>
        </w:rPr>
        <w:t>Ответственное лицо за ПД (назначенное приказом):</w:t>
      </w:r>
      <w:r w:rsidRPr="00AB4D89">
        <w:rPr>
          <w:sz w:val="28"/>
          <w:szCs w:val="28"/>
        </w:rPr>
        <w:t xml:space="preserve"> контролирует выполнение внутренних регламентов по ПД, принимает обращения субъектов, взаимодействует с Роскомнадзором.</w:t>
      </w:r>
    </w:p>
    <w:p w14:paraId="65825CBB" w14:textId="77777777" w:rsidR="00AB4D89" w:rsidRPr="00AB4D89" w:rsidRDefault="00AB4D89" w:rsidP="00AB4D89">
      <w:pPr>
        <w:numPr>
          <w:ilvl w:val="0"/>
          <w:numId w:val="17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b/>
          <w:bCs/>
          <w:sz w:val="28"/>
          <w:szCs w:val="28"/>
        </w:rPr>
        <w:t>IT-специалисты (администраторы):</w:t>
      </w:r>
      <w:r w:rsidRPr="00AB4D89">
        <w:rPr>
          <w:sz w:val="28"/>
          <w:szCs w:val="28"/>
        </w:rPr>
        <w:t xml:space="preserve"> обеспечивают техническую защиту информации: устанавливают и настраивают СЗИ (антивирусы, шифрование), управляют доступом к сетям и серверам, восстанавливают данные после сбоев.</w:t>
      </w:r>
    </w:p>
    <w:p w14:paraId="552C63C0" w14:textId="77777777" w:rsidR="00AB4D89" w:rsidRPr="00AB4D89" w:rsidRDefault="00AB4D89" w:rsidP="00AB4D89">
      <w:pPr>
        <w:numPr>
          <w:ilvl w:val="0"/>
          <w:numId w:val="17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4D89">
        <w:rPr>
          <w:b/>
          <w:bCs/>
          <w:sz w:val="28"/>
          <w:szCs w:val="28"/>
        </w:rPr>
        <w:t>Сотрудники подразделений:</w:t>
      </w:r>
      <w:r w:rsidRPr="00AB4D89">
        <w:rPr>
          <w:sz w:val="28"/>
          <w:szCs w:val="28"/>
        </w:rPr>
        <w:t xml:space="preserve"> лично обеспечивают защиту ПД в своих зонах ответственности: надёжно хранят документы с ПД, не передают доступ к учетным записям, своевременно выполняют инструкции по обновлению паролей.</w:t>
      </w:r>
    </w:p>
    <w:p w14:paraId="22FB9338" w14:textId="1BC3C105" w:rsidR="00AB4D89" w:rsidRPr="00AB4D89" w:rsidRDefault="00AB4D89" w:rsidP="00AB4D89">
      <w:pPr>
        <w:ind w:firstLine="708"/>
        <w:jc w:val="both"/>
        <w:rPr>
          <w:sz w:val="22"/>
          <w:szCs w:val="22"/>
        </w:rPr>
      </w:pPr>
      <w:r w:rsidRPr="00AB4D89">
        <w:rPr>
          <w:i/>
          <w:iCs/>
          <w:sz w:val="28"/>
          <w:szCs w:val="28"/>
        </w:rPr>
        <w:t>Инструкция доведена до сведения всех сотрудников ТСН СНТ «</w:t>
      </w:r>
      <w:r w:rsidRPr="00AB4D89">
        <w:rPr>
          <w:i/>
          <w:iCs/>
          <w:sz w:val="28"/>
          <w:szCs w:val="28"/>
        </w:rPr>
        <w:t>Родник</w:t>
      </w:r>
      <w:r w:rsidRPr="00AB4D89">
        <w:rPr>
          <w:i/>
          <w:iCs/>
          <w:sz w:val="28"/>
          <w:szCs w:val="28"/>
        </w:rPr>
        <w:t>». Несоблюдение этих требований влечёт за собой дисциплинарную ответственность вплоть до увольнения.</w:t>
      </w:r>
    </w:p>
    <w:p w14:paraId="6FD79F91" w14:textId="015A14F8" w:rsidR="00AF2B05" w:rsidRPr="007268A3" w:rsidRDefault="00AF2B05" w:rsidP="008157F2">
      <w:pPr>
        <w:spacing w:before="100" w:beforeAutospacing="1" w:after="100" w:afterAutospacing="1"/>
        <w:jc w:val="center"/>
        <w:rPr>
          <w:sz w:val="28"/>
          <w:szCs w:val="28"/>
        </w:rPr>
      </w:pPr>
    </w:p>
    <w:sectPr w:rsidR="00AF2B05" w:rsidRPr="007268A3" w:rsidSect="00AF2B05">
      <w:headerReference w:type="even" r:id="rId7"/>
      <w:headerReference w:type="default" r:id="rId8"/>
      <w:pgSz w:w="11906" w:h="16838"/>
      <w:pgMar w:top="851" w:right="707" w:bottom="851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65E0F" w14:textId="77777777" w:rsidR="003E6899" w:rsidRDefault="003E6899" w:rsidP="00ED60FE">
      <w:r>
        <w:separator/>
      </w:r>
    </w:p>
  </w:endnote>
  <w:endnote w:type="continuationSeparator" w:id="0">
    <w:p w14:paraId="5AB4B1BF" w14:textId="77777777" w:rsidR="003E6899" w:rsidRDefault="003E6899" w:rsidP="00ED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524D5" w14:textId="77777777" w:rsidR="003E6899" w:rsidRDefault="003E6899" w:rsidP="00ED60FE">
      <w:r>
        <w:separator/>
      </w:r>
    </w:p>
  </w:footnote>
  <w:footnote w:type="continuationSeparator" w:id="0">
    <w:p w14:paraId="6E43DB40" w14:textId="77777777" w:rsidR="003E6899" w:rsidRDefault="003E6899" w:rsidP="00ED6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7F59" w14:textId="5ECC99D8" w:rsidR="00AF2B05" w:rsidRDefault="00AF2B05">
    <w:pPr>
      <w:pStyle w:val="a6"/>
      <w:jc w:val="center"/>
    </w:pPr>
  </w:p>
  <w:p w14:paraId="2726B4D4" w14:textId="77777777" w:rsidR="00AF2B05" w:rsidRDefault="00AF2B0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6AA91" w14:textId="77777777" w:rsidR="00026AF5" w:rsidRDefault="00026AF5">
    <w:pPr>
      <w:pStyle w:val="a6"/>
    </w:pPr>
  </w:p>
  <w:p w14:paraId="123A79A9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</w:rPr>
      <w:t>Товарищество собственников недвижимости</w:t>
    </w:r>
    <w:r>
      <w:rPr>
        <w:rStyle w:val="eop"/>
        <w:b/>
        <w:bCs/>
        <w:color w:val="365F91"/>
      </w:rPr>
      <w:t> </w:t>
    </w:r>
  </w:p>
  <w:p w14:paraId="6859FAF8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</w:rPr>
      <w:t>Садоводческое некоммерческое партнерство </w:t>
    </w:r>
    <w:r>
      <w:rPr>
        <w:rStyle w:val="eop"/>
        <w:b/>
        <w:bCs/>
        <w:color w:val="365F91"/>
      </w:rPr>
      <w:t> </w:t>
    </w:r>
  </w:p>
  <w:p w14:paraId="5EFDED3C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  <w:sz w:val="32"/>
        <w:szCs w:val="32"/>
      </w:rPr>
      <w:t>«Родник» </w:t>
    </w:r>
    <w:r>
      <w:rPr>
        <w:rStyle w:val="eop"/>
        <w:b/>
        <w:bCs/>
        <w:color w:val="365F91"/>
        <w:sz w:val="32"/>
        <w:szCs w:val="32"/>
      </w:rPr>
      <w:t> </w:t>
    </w:r>
  </w:p>
  <w:p w14:paraId="4E82FB46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Style w:val="eop"/>
        <w:sz w:val="22"/>
        <w:szCs w:val="22"/>
      </w:rPr>
    </w:pPr>
    <w:r>
      <w:rPr>
        <w:rStyle w:val="normaltextrun"/>
        <w:sz w:val="22"/>
        <w:szCs w:val="22"/>
      </w:rPr>
      <w:t>ОГРН: 1067799021069 ИНН: 7737132192</w:t>
    </w:r>
    <w:r>
      <w:rPr>
        <w:rStyle w:val="eop"/>
        <w:sz w:val="22"/>
        <w:szCs w:val="22"/>
      </w:rPr>
      <w:t> </w:t>
    </w:r>
  </w:p>
  <w:p w14:paraId="11EE9C87" w14:textId="77777777" w:rsidR="00E71D87" w:rsidRDefault="00E71D87" w:rsidP="00026AF5">
    <w:pPr>
      <w:pStyle w:val="paragraph"/>
      <w:spacing w:before="0" w:beforeAutospacing="0" w:after="0" w:afterAutospacing="0"/>
      <w:jc w:val="center"/>
      <w:textAlignment w:val="baseline"/>
      <w:rPr>
        <w:rStyle w:val="eop"/>
        <w:sz w:val="22"/>
        <w:szCs w:val="22"/>
      </w:rPr>
    </w:pPr>
  </w:p>
  <w:p w14:paraId="09F79055" w14:textId="77777777" w:rsidR="00E71D87" w:rsidRPr="00BA1CDF" w:rsidRDefault="00E71D87" w:rsidP="00E71D87">
    <w:pPr>
      <w:ind w:right="-284"/>
    </w:pPr>
    <w:r>
      <w:t>117546</w:t>
    </w:r>
    <w:r w:rsidRPr="0068763A">
      <w:t>, г. Москва</w:t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  <w:t xml:space="preserve">           </w:t>
    </w:r>
    <w:r w:rsidRPr="0068763A">
      <w:rPr>
        <w:lang w:val="en-US"/>
      </w:rPr>
      <w:t>e</w:t>
    </w:r>
    <w:r w:rsidRPr="0068763A">
      <w:t>-</w:t>
    </w:r>
    <w:r w:rsidRPr="0068763A">
      <w:rPr>
        <w:lang w:val="en-US"/>
      </w:rPr>
      <w:t>mail</w:t>
    </w:r>
    <w:r w:rsidRPr="0068763A">
      <w:t xml:space="preserve">: </w:t>
    </w:r>
    <w:proofErr w:type="spellStart"/>
    <w:r>
      <w:rPr>
        <w:lang w:val="en-US"/>
      </w:rPr>
      <w:t>sntrodnik</w:t>
    </w:r>
    <w:proofErr w:type="spellEnd"/>
    <w:r w:rsidRPr="00BA1CDF">
      <w:t>@</w:t>
    </w:r>
    <w:r w:rsidR="00BA1CDF">
      <w:rPr>
        <w:lang w:val="en-US"/>
      </w:rPr>
      <w:t>inbox</w:t>
    </w:r>
    <w:r w:rsidR="00BA1CDF" w:rsidRPr="00BA1CDF">
      <w:t>.</w:t>
    </w:r>
    <w:proofErr w:type="spellStart"/>
    <w:r w:rsidR="00BA1CDF">
      <w:rPr>
        <w:lang w:val="en-US"/>
      </w:rPr>
      <w:t>ru</w:t>
    </w:r>
    <w:proofErr w:type="spellEnd"/>
  </w:p>
  <w:p w14:paraId="7968C393" w14:textId="77777777" w:rsidR="00E71D87" w:rsidRDefault="00E71D87" w:rsidP="00BA1CDF">
    <w:pPr>
      <w:ind w:right="-284"/>
      <w:rPr>
        <w:rStyle w:val="eop"/>
        <w:sz w:val="22"/>
        <w:szCs w:val="22"/>
      </w:rPr>
    </w:pPr>
    <w:r>
      <w:t>ул. Медынская, д.2, к.1, стр.2</w:t>
    </w:r>
    <w:r>
      <w:tab/>
    </w:r>
    <w:r>
      <w:tab/>
    </w:r>
    <w:r>
      <w:tab/>
    </w:r>
    <w:r>
      <w:tab/>
    </w:r>
    <w:r>
      <w:tab/>
    </w:r>
    <w:r>
      <w:tab/>
      <w:t xml:space="preserve">           тел.: +7 925-500-74-04</w:t>
    </w:r>
  </w:p>
  <w:p w14:paraId="4323CF2B" w14:textId="7F98A43F" w:rsidR="00026AF5" w:rsidRP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sz w:val="40"/>
        <w:szCs w:val="40"/>
      </w:rPr>
    </w:pPr>
    <w:r w:rsidRPr="00026AF5">
      <w:rPr>
        <w:rStyle w:val="eop"/>
        <w:b/>
        <w:sz w:val="40"/>
        <w:szCs w:val="40"/>
      </w:rPr>
      <w:t>____________________________</w:t>
    </w:r>
    <w:r>
      <w:rPr>
        <w:rStyle w:val="eop"/>
        <w:b/>
        <w:sz w:val="40"/>
        <w:szCs w:val="40"/>
      </w:rPr>
      <w:t>______________________</w:t>
    </w:r>
  </w:p>
  <w:p w14:paraId="4FCF8CB2" w14:textId="77777777" w:rsidR="00ED60FE" w:rsidRDefault="00ED60F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52CB"/>
    <w:multiLevelType w:val="hybridMultilevel"/>
    <w:tmpl w:val="E7EE26F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C217C67"/>
    <w:multiLevelType w:val="hybridMultilevel"/>
    <w:tmpl w:val="5CEC35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A5C00A9"/>
    <w:multiLevelType w:val="multilevel"/>
    <w:tmpl w:val="19066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5E73DF"/>
    <w:multiLevelType w:val="hybridMultilevel"/>
    <w:tmpl w:val="E0FEF52C"/>
    <w:lvl w:ilvl="0" w:tplc="6A90AF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7648F6"/>
    <w:multiLevelType w:val="multilevel"/>
    <w:tmpl w:val="8F58C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870CA"/>
    <w:multiLevelType w:val="hybridMultilevel"/>
    <w:tmpl w:val="498CFB80"/>
    <w:lvl w:ilvl="0" w:tplc="ED4E62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44388"/>
    <w:multiLevelType w:val="multilevel"/>
    <w:tmpl w:val="17F21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4E191F"/>
    <w:multiLevelType w:val="hybridMultilevel"/>
    <w:tmpl w:val="C57218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585489B"/>
    <w:multiLevelType w:val="multilevel"/>
    <w:tmpl w:val="50D2F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DD7CFB"/>
    <w:multiLevelType w:val="multilevel"/>
    <w:tmpl w:val="F6188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E61E5D"/>
    <w:multiLevelType w:val="multilevel"/>
    <w:tmpl w:val="08F06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9D73DF"/>
    <w:multiLevelType w:val="hybridMultilevel"/>
    <w:tmpl w:val="8C32C910"/>
    <w:lvl w:ilvl="0" w:tplc="1BE438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2714AE"/>
    <w:multiLevelType w:val="hybridMultilevel"/>
    <w:tmpl w:val="2C865C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3C70C6C"/>
    <w:multiLevelType w:val="multilevel"/>
    <w:tmpl w:val="888CE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BA49CE"/>
    <w:multiLevelType w:val="multilevel"/>
    <w:tmpl w:val="7174F0F6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247698"/>
    <w:multiLevelType w:val="multilevel"/>
    <w:tmpl w:val="E8021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C74271"/>
    <w:multiLevelType w:val="hybridMultilevel"/>
    <w:tmpl w:val="8696C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8307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9879256">
    <w:abstractNumId w:val="12"/>
  </w:num>
  <w:num w:numId="3" w16cid:durableId="338851327">
    <w:abstractNumId w:val="16"/>
  </w:num>
  <w:num w:numId="4" w16cid:durableId="1346396085">
    <w:abstractNumId w:val="11"/>
  </w:num>
  <w:num w:numId="5" w16cid:durableId="1972052912">
    <w:abstractNumId w:val="4"/>
  </w:num>
  <w:num w:numId="6" w16cid:durableId="1318847445">
    <w:abstractNumId w:val="7"/>
  </w:num>
  <w:num w:numId="7" w16cid:durableId="851188163">
    <w:abstractNumId w:val="1"/>
  </w:num>
  <w:num w:numId="8" w16cid:durableId="1495992971">
    <w:abstractNumId w:val="8"/>
  </w:num>
  <w:num w:numId="9" w16cid:durableId="1863590638">
    <w:abstractNumId w:val="14"/>
  </w:num>
  <w:num w:numId="10" w16cid:durableId="1243250308">
    <w:abstractNumId w:val="13"/>
  </w:num>
  <w:num w:numId="11" w16cid:durableId="5443650">
    <w:abstractNumId w:val="9"/>
  </w:num>
  <w:num w:numId="12" w16cid:durableId="301545444">
    <w:abstractNumId w:val="5"/>
  </w:num>
  <w:num w:numId="13" w16cid:durableId="706176920">
    <w:abstractNumId w:val="0"/>
  </w:num>
  <w:num w:numId="14" w16cid:durableId="1070228078">
    <w:abstractNumId w:val="10"/>
  </w:num>
  <w:num w:numId="15" w16cid:durableId="442185816">
    <w:abstractNumId w:val="2"/>
  </w:num>
  <w:num w:numId="16" w16cid:durableId="1580868724">
    <w:abstractNumId w:val="15"/>
  </w:num>
  <w:num w:numId="17" w16cid:durableId="971985283">
    <w:abstractNumId w:val="6"/>
  </w:num>
  <w:num w:numId="18" w16cid:durableId="2320807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350"/>
    <w:rsid w:val="00026AF5"/>
    <w:rsid w:val="000323D2"/>
    <w:rsid w:val="00044D2F"/>
    <w:rsid w:val="00051C07"/>
    <w:rsid w:val="00062DBB"/>
    <w:rsid w:val="00071DF0"/>
    <w:rsid w:val="00077B36"/>
    <w:rsid w:val="00095F3D"/>
    <w:rsid w:val="000B09CF"/>
    <w:rsid w:val="000D42BD"/>
    <w:rsid w:val="000D533F"/>
    <w:rsid w:val="000E6A19"/>
    <w:rsid w:val="0010422C"/>
    <w:rsid w:val="00111B54"/>
    <w:rsid w:val="00135F04"/>
    <w:rsid w:val="0013639D"/>
    <w:rsid w:val="00141C6E"/>
    <w:rsid w:val="00187FB4"/>
    <w:rsid w:val="001C013C"/>
    <w:rsid w:val="001D1010"/>
    <w:rsid w:val="001E5E52"/>
    <w:rsid w:val="001E6DAB"/>
    <w:rsid w:val="001F68AB"/>
    <w:rsid w:val="00207427"/>
    <w:rsid w:val="002C37AF"/>
    <w:rsid w:val="002E7E03"/>
    <w:rsid w:val="00307D30"/>
    <w:rsid w:val="00317F54"/>
    <w:rsid w:val="00320FCB"/>
    <w:rsid w:val="00323D24"/>
    <w:rsid w:val="00334A79"/>
    <w:rsid w:val="003441F3"/>
    <w:rsid w:val="00344BD5"/>
    <w:rsid w:val="00377093"/>
    <w:rsid w:val="003815F4"/>
    <w:rsid w:val="003871CB"/>
    <w:rsid w:val="003947BD"/>
    <w:rsid w:val="003A2A6D"/>
    <w:rsid w:val="003A52C6"/>
    <w:rsid w:val="003B7FD6"/>
    <w:rsid w:val="003D1C4D"/>
    <w:rsid w:val="003E6899"/>
    <w:rsid w:val="003F570F"/>
    <w:rsid w:val="004038CA"/>
    <w:rsid w:val="004315B6"/>
    <w:rsid w:val="004358EF"/>
    <w:rsid w:val="00471E0A"/>
    <w:rsid w:val="00492BA4"/>
    <w:rsid w:val="00496793"/>
    <w:rsid w:val="004A79E9"/>
    <w:rsid w:val="004B3B27"/>
    <w:rsid w:val="004C61AC"/>
    <w:rsid w:val="004D3BD4"/>
    <w:rsid w:val="00512A05"/>
    <w:rsid w:val="00542D8E"/>
    <w:rsid w:val="00544BF6"/>
    <w:rsid w:val="0057384E"/>
    <w:rsid w:val="0059387A"/>
    <w:rsid w:val="005B02A8"/>
    <w:rsid w:val="005D1724"/>
    <w:rsid w:val="005E26C3"/>
    <w:rsid w:val="005E6835"/>
    <w:rsid w:val="005F53D1"/>
    <w:rsid w:val="00614D1E"/>
    <w:rsid w:val="00626651"/>
    <w:rsid w:val="006267A5"/>
    <w:rsid w:val="00644E5B"/>
    <w:rsid w:val="00647350"/>
    <w:rsid w:val="00667D76"/>
    <w:rsid w:val="00670AC7"/>
    <w:rsid w:val="00681D88"/>
    <w:rsid w:val="006C106D"/>
    <w:rsid w:val="006D19C3"/>
    <w:rsid w:val="006E5986"/>
    <w:rsid w:val="006F13F7"/>
    <w:rsid w:val="006F4289"/>
    <w:rsid w:val="006F60C4"/>
    <w:rsid w:val="006F789C"/>
    <w:rsid w:val="007062C9"/>
    <w:rsid w:val="007268A3"/>
    <w:rsid w:val="007268FA"/>
    <w:rsid w:val="00747A36"/>
    <w:rsid w:val="00771E63"/>
    <w:rsid w:val="00795429"/>
    <w:rsid w:val="00795877"/>
    <w:rsid w:val="007D28BC"/>
    <w:rsid w:val="007F125D"/>
    <w:rsid w:val="007F5E61"/>
    <w:rsid w:val="007F71D9"/>
    <w:rsid w:val="0080021C"/>
    <w:rsid w:val="00807024"/>
    <w:rsid w:val="00813972"/>
    <w:rsid w:val="008157F2"/>
    <w:rsid w:val="00827EED"/>
    <w:rsid w:val="008432D7"/>
    <w:rsid w:val="00862579"/>
    <w:rsid w:val="00872EB0"/>
    <w:rsid w:val="008779B8"/>
    <w:rsid w:val="00880147"/>
    <w:rsid w:val="008C76D0"/>
    <w:rsid w:val="008C76D1"/>
    <w:rsid w:val="008D5FB6"/>
    <w:rsid w:val="008F446F"/>
    <w:rsid w:val="00925991"/>
    <w:rsid w:val="009407E4"/>
    <w:rsid w:val="00945175"/>
    <w:rsid w:val="009806D6"/>
    <w:rsid w:val="009942D1"/>
    <w:rsid w:val="009B6561"/>
    <w:rsid w:val="009D258D"/>
    <w:rsid w:val="009D3614"/>
    <w:rsid w:val="009D473F"/>
    <w:rsid w:val="009F7326"/>
    <w:rsid w:val="00A7025D"/>
    <w:rsid w:val="00A80D1E"/>
    <w:rsid w:val="00A84E3F"/>
    <w:rsid w:val="00A854B3"/>
    <w:rsid w:val="00A96AF9"/>
    <w:rsid w:val="00AB4D89"/>
    <w:rsid w:val="00AB76B7"/>
    <w:rsid w:val="00AC5BC3"/>
    <w:rsid w:val="00AC7656"/>
    <w:rsid w:val="00AF062D"/>
    <w:rsid w:val="00AF1146"/>
    <w:rsid w:val="00AF2B05"/>
    <w:rsid w:val="00B203C7"/>
    <w:rsid w:val="00B20FF9"/>
    <w:rsid w:val="00B25950"/>
    <w:rsid w:val="00BA1CDF"/>
    <w:rsid w:val="00BA30CC"/>
    <w:rsid w:val="00BA34B0"/>
    <w:rsid w:val="00BD3FE5"/>
    <w:rsid w:val="00C13A89"/>
    <w:rsid w:val="00C30458"/>
    <w:rsid w:val="00C30DEE"/>
    <w:rsid w:val="00C565C5"/>
    <w:rsid w:val="00C57617"/>
    <w:rsid w:val="00C644D0"/>
    <w:rsid w:val="00C66BA3"/>
    <w:rsid w:val="00C73D94"/>
    <w:rsid w:val="00CB6325"/>
    <w:rsid w:val="00CC1069"/>
    <w:rsid w:val="00CD0471"/>
    <w:rsid w:val="00D05A9B"/>
    <w:rsid w:val="00D10387"/>
    <w:rsid w:val="00D140FB"/>
    <w:rsid w:val="00D16417"/>
    <w:rsid w:val="00D22F77"/>
    <w:rsid w:val="00D258DA"/>
    <w:rsid w:val="00D434D4"/>
    <w:rsid w:val="00D44F78"/>
    <w:rsid w:val="00D47C68"/>
    <w:rsid w:val="00D575F8"/>
    <w:rsid w:val="00D84D60"/>
    <w:rsid w:val="00DA42F3"/>
    <w:rsid w:val="00DB7084"/>
    <w:rsid w:val="00DB773C"/>
    <w:rsid w:val="00DC3784"/>
    <w:rsid w:val="00DC3FED"/>
    <w:rsid w:val="00DC6E49"/>
    <w:rsid w:val="00DD3C98"/>
    <w:rsid w:val="00DF1C6F"/>
    <w:rsid w:val="00DF2930"/>
    <w:rsid w:val="00DF2ED5"/>
    <w:rsid w:val="00DF37E8"/>
    <w:rsid w:val="00E17B48"/>
    <w:rsid w:val="00E71D87"/>
    <w:rsid w:val="00EC3C24"/>
    <w:rsid w:val="00ED4471"/>
    <w:rsid w:val="00ED60FE"/>
    <w:rsid w:val="00F06A7A"/>
    <w:rsid w:val="00F2192A"/>
    <w:rsid w:val="00F470C0"/>
    <w:rsid w:val="00F50396"/>
    <w:rsid w:val="00F53549"/>
    <w:rsid w:val="00F63524"/>
    <w:rsid w:val="00F661D7"/>
    <w:rsid w:val="00F91126"/>
    <w:rsid w:val="00FD18F9"/>
    <w:rsid w:val="00FD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BDF25"/>
  <w15:docId w15:val="{35CF2D86-8736-492C-AB30-6ECE87149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647350"/>
    <w:pPr>
      <w:ind w:left="1134" w:right="2550"/>
    </w:pPr>
    <w:rPr>
      <w:rFonts w:ascii="Arial" w:hAnsi="Arial"/>
      <w:sz w:val="24"/>
    </w:rPr>
  </w:style>
  <w:style w:type="table" w:styleId="a4">
    <w:name w:val="Table Grid"/>
    <w:basedOn w:val="a1"/>
    <w:uiPriority w:val="59"/>
    <w:rsid w:val="00647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813972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ED60F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60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D60F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60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aragraph">
    <w:name w:val="paragraph"/>
    <w:basedOn w:val="a"/>
    <w:rsid w:val="00ED60F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ED60FE"/>
  </w:style>
  <w:style w:type="character" w:customStyle="1" w:styleId="eop">
    <w:name w:val="eop"/>
    <w:basedOn w:val="a0"/>
    <w:rsid w:val="00ED60FE"/>
  </w:style>
  <w:style w:type="paragraph" w:styleId="aa">
    <w:name w:val="No Spacing"/>
    <w:link w:val="ab"/>
    <w:uiPriority w:val="1"/>
    <w:qFormat/>
    <w:rsid w:val="00ED60FE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ED60FE"/>
    <w:rPr>
      <w:rFonts w:eastAsiaTheme="minorEastAsia"/>
      <w:lang w:eastAsia="ru-RU"/>
    </w:rPr>
  </w:style>
  <w:style w:type="paragraph" w:customStyle="1" w:styleId="Standard">
    <w:name w:val="Standard"/>
    <w:rsid w:val="00BA1CD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0D42BD"/>
    <w:pPr>
      <w:spacing w:line="360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customStyle="1" w:styleId="p7">
    <w:name w:val="p7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basedOn w:val="a0"/>
    <w:rsid w:val="00544BF6"/>
  </w:style>
  <w:style w:type="paragraph" w:customStyle="1" w:styleId="p9">
    <w:name w:val="p9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character" w:customStyle="1" w:styleId="contextualspellingandgrammarerror">
    <w:name w:val="contextualspellingandgrammarerror"/>
    <w:basedOn w:val="a0"/>
    <w:rsid w:val="00AC7656"/>
  </w:style>
  <w:style w:type="character" w:customStyle="1" w:styleId="spellingerror">
    <w:name w:val="spellingerror"/>
    <w:basedOn w:val="a0"/>
    <w:rsid w:val="00AC7656"/>
  </w:style>
  <w:style w:type="character" w:styleId="ad">
    <w:name w:val="Strong"/>
    <w:basedOn w:val="a0"/>
    <w:uiPriority w:val="22"/>
    <w:qFormat/>
    <w:rsid w:val="00323D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9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4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2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В. Первушин</dc:creator>
  <cp:lastModifiedBy>Пользователь</cp:lastModifiedBy>
  <cp:revision>3</cp:revision>
  <cp:lastPrinted>2025-10-05T10:11:00Z</cp:lastPrinted>
  <dcterms:created xsi:type="dcterms:W3CDTF">2025-10-05T10:05:00Z</dcterms:created>
  <dcterms:modified xsi:type="dcterms:W3CDTF">2025-10-05T10:11:00Z</dcterms:modified>
</cp:coreProperties>
</file>